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120" w:afterLines="50" w:line="600" w:lineRule="exact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  <w:lang w:eastAsia="zh-CN"/>
        </w:rPr>
        <w:t>中华中医药学会青年人才托举工程项目</w:t>
      </w:r>
      <w:r>
        <w:rPr>
          <w:rFonts w:ascii="仿宋" w:hAnsi="仿宋" w:eastAsia="仿宋"/>
          <w:b/>
          <w:sz w:val="32"/>
          <w:szCs w:val="32"/>
        </w:rPr>
        <w:t>（20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b/>
          <w:sz w:val="32"/>
          <w:szCs w:val="32"/>
        </w:rPr>
        <w:t>-20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b/>
          <w:sz w:val="32"/>
          <w:szCs w:val="32"/>
        </w:rPr>
        <w:t>年度）</w:t>
      </w:r>
    </w:p>
    <w:p>
      <w:pPr>
        <w:spacing w:after="120" w:afterLines="50"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项目</w:t>
      </w:r>
      <w:r>
        <w:rPr>
          <w:rFonts w:hint="eastAsia" w:ascii="仿宋" w:hAnsi="仿宋" w:eastAsia="仿宋"/>
          <w:b/>
          <w:sz w:val="32"/>
          <w:szCs w:val="32"/>
        </w:rPr>
        <w:t>申报书</w:t>
      </w:r>
      <w:bookmarkEnd w:id="0"/>
    </w:p>
    <w:p>
      <w:pPr>
        <w:spacing w:after="120" w:afterLines="50" w:line="600" w:lineRule="exact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single"/>
        </w:rPr>
        <w:t xml:space="preserve">申请类型: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□</w:t>
      </w:r>
      <w:r>
        <w:rPr>
          <w:rFonts w:hint="eastAsia" w:ascii="仿宋" w:hAnsi="仿宋" w:eastAsia="仿宋"/>
          <w:sz w:val="24"/>
          <w:szCs w:val="24"/>
          <w:u w:val="single"/>
        </w:rPr>
        <w:t>中国科协立项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>□中华中医药学会立项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</w:p>
    <w:p>
      <w:pPr>
        <w:spacing w:after="120" w:afterLines="50" w:line="600" w:lineRule="exact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u w:val="single"/>
        </w:rPr>
        <w:t xml:space="preserve">学科分类: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□</w:t>
      </w:r>
      <w:r>
        <w:rPr>
          <w:rFonts w:hint="eastAsia" w:ascii="仿宋" w:hAnsi="仿宋" w:eastAsia="仿宋"/>
          <w:sz w:val="24"/>
          <w:szCs w:val="24"/>
          <w:u w:val="single"/>
        </w:rPr>
        <w:t>中药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□临床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□</w:t>
      </w:r>
      <w:r>
        <w:rPr>
          <w:rFonts w:hint="eastAsia" w:ascii="仿宋" w:hAnsi="仿宋" w:eastAsia="仿宋"/>
          <w:sz w:val="24"/>
          <w:szCs w:val="24"/>
          <w:u w:val="single"/>
        </w:rPr>
        <w:t>基础</w:t>
      </w:r>
      <w:r>
        <w:rPr>
          <w:rFonts w:hint="eastAsia" w:ascii="仿宋" w:hAnsi="仿宋" w:eastAsia="仿宋"/>
          <w:sz w:val="24"/>
          <w:szCs w:val="24"/>
        </w:rPr>
        <w:t xml:space="preserve">  </w:t>
      </w: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4"/>
        <w:gridCol w:w="617"/>
        <w:gridCol w:w="1525"/>
        <w:gridCol w:w="620"/>
        <w:gridCol w:w="1523"/>
        <w:gridCol w:w="1372"/>
        <w:gridCol w:w="539"/>
        <w:gridCol w:w="225"/>
        <w:gridCol w:w="14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190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06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5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贴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片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190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06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5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1190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06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5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    业</w:t>
            </w:r>
          </w:p>
        </w:tc>
        <w:tc>
          <w:tcPr>
            <w:tcW w:w="1190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研究方向</w:t>
            </w:r>
          </w:p>
        </w:tc>
        <w:tc>
          <w:tcPr>
            <w:tcW w:w="106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5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联系手机</w:t>
            </w:r>
          </w:p>
        </w:tc>
        <w:tc>
          <w:tcPr>
            <w:tcW w:w="1190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01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4050" w:type="pct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4050" w:type="pct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一、主要教育经历（从大专或大学填起，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203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二、主要工作经历（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203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ind w:right="-176" w:rightChars="-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ind w:right="-176" w:rightChars="-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三、获奖情况（6项以内）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1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获奖时间</w:t>
            </w:r>
          </w:p>
        </w:tc>
        <w:tc>
          <w:tcPr>
            <w:tcW w:w="195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奖项名称</w:t>
            </w:r>
          </w:p>
        </w:tc>
        <w:tc>
          <w:tcPr>
            <w:tcW w:w="1253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奖励等级（排名）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3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3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四、论文专著及知识产权成果情况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（10项以内）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请详细注明著作或论文信息，是否被SCI/EI/SSCI/CSSCI收录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，影响因子多少</w:t>
            </w:r>
            <w:r>
              <w:rPr>
                <w:rFonts w:ascii="仿宋" w:hAnsi="仿宋" w:eastAsia="仿宋"/>
                <w:sz w:val="24"/>
                <w:szCs w:val="24"/>
              </w:rPr>
              <w:t>；请按重要性填写申请或授权的专利状况，并标注是否被授权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五、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内容需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包括立项背景、研究计划、研究目标、研究的创新性、个人成长发展规划，重点围绕</w:t>
            </w:r>
            <w:r>
              <w:rPr>
                <w:rFonts w:ascii="仿宋" w:hAnsi="仿宋" w:eastAsia="仿宋"/>
                <w:sz w:val="24"/>
                <w:szCs w:val="24"/>
              </w:rPr>
              <w:t>三年研究计划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sz w:val="24"/>
                <w:szCs w:val="24"/>
              </w:rPr>
              <w:t>，突出研究工作的创新和意义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。（ 1000</w:t>
            </w:r>
            <w:r>
              <w:rPr>
                <w:rFonts w:ascii="仿宋" w:hAnsi="仿宋" w:eastAsia="仿宋"/>
                <w:sz w:val="24"/>
                <w:szCs w:val="24"/>
              </w:rPr>
              <w:t>字以内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新宋体" w:hAnsi="新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六、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资金使用计划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说明在三年（20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年）中对资金的使用方向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重点、每年度的考核指标等相关内容。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推荐意见（被托举人推荐单位对推荐人选职业道德、相关陈述的真实性作出承诺，明确是否同意推荐）</w:t>
            </w: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120" w:hanging="3120" w:hangingChars="130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推荐渠道：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地方学会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专科分会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会员单位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自荐</w:t>
            </w:r>
          </w:p>
          <w:p>
            <w:pPr>
              <w:spacing w:line="360" w:lineRule="auto"/>
              <w:ind w:firstLine="3840" w:firstLineChars="1600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推荐单位负责人签字：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推荐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公章）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备注：专科分会推荐需注明分会名称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  <w:t>，并请分会主任委员签字。自荐的申报人不需要填报本栏。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候选人工作单位意见（被托举人工作单位对推荐人选职业道德、相关陈述的真实性以及支持保障措施的落实作出承诺，并完成公示无异议，明确是否同意推荐）</w:t>
            </w: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负责人签字：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候选人签字：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盖章（公章）：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ascii="新宋体" w:hAnsi="新宋体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:szCs w:val="24"/>
              </w:rPr>
              <w:t>推荐单位负责人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:szCs w:val="24"/>
              </w:rPr>
              <w:t xml:space="preserve"> 候选人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必须签字，否则无效。</w:t>
            </w:r>
          </w:p>
        </w:tc>
      </w:tr>
    </w:tbl>
    <w:p>
      <w:pPr>
        <w:outlineLvl w:val="0"/>
        <w:rPr>
          <w:rFonts w:eastAsia="仿宋_GB2312"/>
          <w:b/>
          <w:w w:val="90"/>
          <w:sz w:val="24"/>
        </w:rPr>
      </w:pPr>
    </w:p>
    <w:tbl>
      <w:tblPr>
        <w:tblStyle w:val="8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992"/>
        <w:gridCol w:w="1418"/>
        <w:gridCol w:w="992"/>
        <w:gridCol w:w="1559"/>
        <w:gridCol w:w="1496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w w:val="90"/>
                <w:sz w:val="24"/>
              </w:rPr>
              <w:t>七、推荐专家情况</w:t>
            </w:r>
            <w:r>
              <w:rPr>
                <w:rFonts w:hint="eastAsia" w:eastAsia="仿宋_GB2312"/>
                <w:b/>
                <w:w w:val="90"/>
                <w:sz w:val="24"/>
                <w:lang w:eastAsia="zh-CN"/>
              </w:rPr>
              <w:t>（必须有</w:t>
            </w:r>
            <w:r>
              <w:rPr>
                <w:rFonts w:hint="eastAsia" w:eastAsia="仿宋_GB2312"/>
                <w:b/>
                <w:w w:val="90"/>
                <w:sz w:val="24"/>
                <w:lang w:val="en-US" w:eastAsia="zh-CN"/>
              </w:rPr>
              <w:t>3位专家推荐，并签字确认</w:t>
            </w:r>
            <w:r>
              <w:rPr>
                <w:rFonts w:hint="eastAsia" w:eastAsia="仿宋_GB2312"/>
                <w:b/>
                <w:w w:val="9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姓  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年龄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职务/职称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工作单位</w:t>
            </w: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联系手机</w:t>
            </w: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备注</w:t>
            </w:r>
          </w:p>
        </w:tc>
        <w:tc>
          <w:tcPr>
            <w:tcW w:w="8930" w:type="dxa"/>
            <w:gridSpan w:val="7"/>
            <w:vAlign w:val="center"/>
          </w:tcPr>
          <w:p>
            <w:pPr>
              <w:pStyle w:val="2"/>
              <w:shd w:val="clear" w:color="auto" w:fill="FFFFFF"/>
              <w:wordWrap w:val="0"/>
              <w:spacing w:before="120" w:beforeAutospacing="0" w:after="250" w:afterAutospacing="0" w:line="400" w:lineRule="atLeast"/>
              <w:rPr>
                <w:rFonts w:eastAsia="仿宋_GB2312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1" w:type="dxa"/>
            <w:gridSpan w:val="8"/>
          </w:tcPr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推荐专家意见：</w:t>
            </w: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1.推荐专家：</w:t>
            </w: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 xml:space="preserve">签字：                  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推荐专家：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eastAsia="仿宋_GB2312"/>
                <w:w w:val="90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 xml:space="preserve">签字：                  </w:t>
            </w: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3. 推荐专家：</w:t>
            </w:r>
          </w:p>
          <w:p>
            <w:pPr>
              <w:spacing w:line="360" w:lineRule="auto"/>
              <w:ind w:right="110" w:rightChars="50" w:firstLine="420"/>
              <w:rPr>
                <w:rFonts w:eastAsia="仿宋_GB2312"/>
                <w:w w:val="90"/>
                <w:sz w:val="24"/>
              </w:rPr>
            </w:pPr>
          </w:p>
          <w:p>
            <w:pPr>
              <w:spacing w:line="360" w:lineRule="auto"/>
              <w:ind w:right="110" w:rightChars="50"/>
              <w:rPr>
                <w:rFonts w:eastAsia="仿宋_GB2312"/>
                <w:w w:val="90"/>
                <w:sz w:val="24"/>
              </w:rPr>
            </w:pPr>
          </w:p>
          <w:p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 xml:space="preserve">签字：                  </w:t>
            </w:r>
          </w:p>
          <w:p>
            <w:pPr>
              <w:spacing w:line="360" w:lineRule="auto"/>
              <w:jc w:val="right"/>
              <w:rPr>
                <w:rFonts w:eastAsia="仿宋_GB2312"/>
                <w:w w:val="90"/>
                <w:sz w:val="24"/>
              </w:rPr>
            </w:pPr>
          </w:p>
        </w:tc>
      </w:tr>
    </w:tbl>
    <w:p>
      <w:pPr>
        <w:ind w:right="6" w:firstLine="460" w:firstLineChars="19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材料报送截止日期：20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日前</w:t>
      </w:r>
    </w:p>
    <w:sectPr>
      <w:pgSz w:w="11906" w:h="16838"/>
      <w:pgMar w:top="1588" w:right="1474" w:bottom="1474" w:left="147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F816F6"/>
    <w:multiLevelType w:val="singleLevel"/>
    <w:tmpl w:val="B5F816F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62CF"/>
    <w:rsid w:val="000158C1"/>
    <w:rsid w:val="000841D2"/>
    <w:rsid w:val="000A43FE"/>
    <w:rsid w:val="00120C40"/>
    <w:rsid w:val="00124449"/>
    <w:rsid w:val="00131935"/>
    <w:rsid w:val="001D58DE"/>
    <w:rsid w:val="001F1A79"/>
    <w:rsid w:val="001F3626"/>
    <w:rsid w:val="001F7179"/>
    <w:rsid w:val="00212F2A"/>
    <w:rsid w:val="00214B64"/>
    <w:rsid w:val="00234986"/>
    <w:rsid w:val="002855F0"/>
    <w:rsid w:val="00291643"/>
    <w:rsid w:val="00293AB3"/>
    <w:rsid w:val="00296377"/>
    <w:rsid w:val="002C2E65"/>
    <w:rsid w:val="002D1DDD"/>
    <w:rsid w:val="002D49F4"/>
    <w:rsid w:val="002F18B4"/>
    <w:rsid w:val="00323B43"/>
    <w:rsid w:val="00340666"/>
    <w:rsid w:val="0035511B"/>
    <w:rsid w:val="00360E50"/>
    <w:rsid w:val="00371447"/>
    <w:rsid w:val="003724CC"/>
    <w:rsid w:val="00373C3B"/>
    <w:rsid w:val="003A05EC"/>
    <w:rsid w:val="003B0FE9"/>
    <w:rsid w:val="003C027E"/>
    <w:rsid w:val="003C6FC4"/>
    <w:rsid w:val="003D37D8"/>
    <w:rsid w:val="00406984"/>
    <w:rsid w:val="00426133"/>
    <w:rsid w:val="00427E9F"/>
    <w:rsid w:val="00432BA8"/>
    <w:rsid w:val="00434FF2"/>
    <w:rsid w:val="004358AB"/>
    <w:rsid w:val="004D520B"/>
    <w:rsid w:val="004E003D"/>
    <w:rsid w:val="004E1F65"/>
    <w:rsid w:val="004F1458"/>
    <w:rsid w:val="00501938"/>
    <w:rsid w:val="00544CE9"/>
    <w:rsid w:val="0058137F"/>
    <w:rsid w:val="0059570B"/>
    <w:rsid w:val="005A3CE2"/>
    <w:rsid w:val="005B4DED"/>
    <w:rsid w:val="00665097"/>
    <w:rsid w:val="0066676E"/>
    <w:rsid w:val="00673666"/>
    <w:rsid w:val="006B092D"/>
    <w:rsid w:val="006C41B6"/>
    <w:rsid w:val="006E1206"/>
    <w:rsid w:val="006F4C9A"/>
    <w:rsid w:val="00732FCF"/>
    <w:rsid w:val="00775D42"/>
    <w:rsid w:val="00796F62"/>
    <w:rsid w:val="007C2881"/>
    <w:rsid w:val="007C6FD9"/>
    <w:rsid w:val="007F134A"/>
    <w:rsid w:val="008445A5"/>
    <w:rsid w:val="008B7726"/>
    <w:rsid w:val="008F0917"/>
    <w:rsid w:val="00936FD7"/>
    <w:rsid w:val="00940776"/>
    <w:rsid w:val="00962AA8"/>
    <w:rsid w:val="0098473C"/>
    <w:rsid w:val="009957E0"/>
    <w:rsid w:val="009A3896"/>
    <w:rsid w:val="009F474C"/>
    <w:rsid w:val="00A013D0"/>
    <w:rsid w:val="00A1096F"/>
    <w:rsid w:val="00A15AEE"/>
    <w:rsid w:val="00A36214"/>
    <w:rsid w:val="00A40835"/>
    <w:rsid w:val="00A47B2D"/>
    <w:rsid w:val="00A5148B"/>
    <w:rsid w:val="00A70B00"/>
    <w:rsid w:val="00A74341"/>
    <w:rsid w:val="00AB36C6"/>
    <w:rsid w:val="00AB3DBE"/>
    <w:rsid w:val="00AC26D8"/>
    <w:rsid w:val="00AE550C"/>
    <w:rsid w:val="00B20BBD"/>
    <w:rsid w:val="00B30E96"/>
    <w:rsid w:val="00B41A26"/>
    <w:rsid w:val="00B45464"/>
    <w:rsid w:val="00B56A47"/>
    <w:rsid w:val="00B87C6A"/>
    <w:rsid w:val="00B91DE0"/>
    <w:rsid w:val="00BA19B5"/>
    <w:rsid w:val="00BD103C"/>
    <w:rsid w:val="00BD1FEE"/>
    <w:rsid w:val="00C120E4"/>
    <w:rsid w:val="00C20C67"/>
    <w:rsid w:val="00C42A0B"/>
    <w:rsid w:val="00C52221"/>
    <w:rsid w:val="00C5578F"/>
    <w:rsid w:val="00C568FB"/>
    <w:rsid w:val="00C741D1"/>
    <w:rsid w:val="00CD71BB"/>
    <w:rsid w:val="00CF434F"/>
    <w:rsid w:val="00D03CA4"/>
    <w:rsid w:val="00D20F69"/>
    <w:rsid w:val="00D25452"/>
    <w:rsid w:val="00D30C2A"/>
    <w:rsid w:val="00D31D50"/>
    <w:rsid w:val="00D65423"/>
    <w:rsid w:val="00D67927"/>
    <w:rsid w:val="00D776F0"/>
    <w:rsid w:val="00D94451"/>
    <w:rsid w:val="00E01EA9"/>
    <w:rsid w:val="00E079CF"/>
    <w:rsid w:val="00E1574D"/>
    <w:rsid w:val="00E238FB"/>
    <w:rsid w:val="00E31EF3"/>
    <w:rsid w:val="00E368DC"/>
    <w:rsid w:val="00E52520"/>
    <w:rsid w:val="00E96E99"/>
    <w:rsid w:val="00EC0524"/>
    <w:rsid w:val="00EE4374"/>
    <w:rsid w:val="00EE5934"/>
    <w:rsid w:val="00EE6AE1"/>
    <w:rsid w:val="00F20C95"/>
    <w:rsid w:val="00F7090D"/>
    <w:rsid w:val="00F83608"/>
    <w:rsid w:val="00F842FA"/>
    <w:rsid w:val="00F96D2A"/>
    <w:rsid w:val="00FD2433"/>
    <w:rsid w:val="00FE7EDA"/>
    <w:rsid w:val="00FF6177"/>
    <w:rsid w:val="01520C8B"/>
    <w:rsid w:val="071872BB"/>
    <w:rsid w:val="0D0D247B"/>
    <w:rsid w:val="0DED2ECF"/>
    <w:rsid w:val="13712315"/>
    <w:rsid w:val="39BB038B"/>
    <w:rsid w:val="525C3E0D"/>
    <w:rsid w:val="7BD7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Times New Roman"/>
      <w:b/>
      <w:bCs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10"/>
    <w:link w:val="3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10"/>
    <w:link w:val="2"/>
    <w:qFormat/>
    <w:uiPriority w:val="9"/>
    <w:rPr>
      <w:rFonts w:ascii="宋体" w:hAnsi="宋体" w:eastAsia="宋体" w:cs="Times New Roman"/>
      <w:b/>
      <w:bCs/>
      <w:sz w:val="36"/>
      <w:szCs w:val="36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</Words>
  <Characters>1074</Characters>
  <Lines>8</Lines>
  <Paragraphs>2</Paragraphs>
  <TotalTime>8</TotalTime>
  <ScaleCrop>false</ScaleCrop>
  <LinksUpToDate>false</LinksUpToDate>
  <CharactersWithSpaces>1260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琰</cp:lastModifiedBy>
  <cp:lastPrinted>2018-08-06T07:14:00Z</cp:lastPrinted>
  <dcterms:modified xsi:type="dcterms:W3CDTF">2020-10-27T03:58:58Z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