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542E">
      <w:pPr>
        <w:widowControl/>
        <w:jc w:val="center"/>
        <w:rPr>
          <w:rFonts w:ascii="Times New Roman" w:cs="Times New Roman" w:hAnsiTheme="minorEastAsia"/>
          <w:b/>
          <w:bCs/>
          <w:kern w:val="0"/>
          <w:sz w:val="28"/>
          <w:szCs w:val="28"/>
        </w:rPr>
      </w:pPr>
      <w:r>
        <w:rPr>
          <w:rFonts w:hint="eastAsia" w:ascii="Times New Roman" w:cs="Times New Roman" w:hAnsiTheme="minorEastAsia"/>
          <w:b/>
          <w:bCs/>
          <w:kern w:val="0"/>
          <w:sz w:val="28"/>
          <w:szCs w:val="28"/>
        </w:rPr>
        <w:t>项目申请相关动物伦理申请表</w:t>
      </w:r>
    </w:p>
    <w:p w14:paraId="26CDE70D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填写须知：</w:t>
      </w:r>
    </w:p>
    <w:p w14:paraId="22E04A51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 审查表上方须标注清楚申请项目类别，如“申报2023年国自然面上项目”。</w:t>
      </w:r>
    </w:p>
    <w:p w14:paraId="48D65EA0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 项目申请人、联系电话、部门/学院：填写信息与审查意见页以及项目申请书一致。</w:t>
      </w:r>
    </w:p>
    <w:p w14:paraId="2E4FA6F5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科研项目名称：填写名称与审查意见页以及项目申请书一致。</w:t>
      </w:r>
    </w:p>
    <w:p w14:paraId="1836ACB9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 拟用动物种类：填写如SD大鼠、ICR小鼠、C57BL/6小鼠、Balb/c小鼠、Balb/c裸鼠（大小鼠都为SPF级）。动物数量：填写不同种类动物数量或总数。拟饲养地点：南京中医药大学实验动物中心。许可证号：大小鼠SYXK(苏)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2023-0077，豚鼠、兔、犬、小型猪SYXK(苏)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2023-0076。拟实验时间：项目获批后日期。</w:t>
      </w:r>
    </w:p>
    <w:p w14:paraId="6E0FAE3F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</w:t>
      </w:r>
      <w:bookmarkStart w:id="0" w:name="_Hlk127796659"/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bookmarkStart w:id="1" w:name="_Hlk127794804"/>
      <w:r>
        <w:rPr>
          <w:rFonts w:hint="eastAsia" w:ascii="仿宋" w:hAnsi="仿宋" w:eastAsia="仿宋" w:cs="仿宋"/>
          <w:kern w:val="0"/>
          <w:sz w:val="24"/>
          <w:szCs w:val="24"/>
        </w:rPr>
        <w:t>实验人员：至少填写一人，可为项目组成员或学生，上岗证号有效期为5年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（失效上岗证号不要填写）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bookmarkEnd w:id="0"/>
    <w:bookmarkEnd w:id="1"/>
    <w:p w14:paraId="0DB7B0CE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6. 主要实验操作及伤痛处理，有几个实验可分别说明。每个实验的填写内容包括：（1）申请动物的给药方式；（2）模型制备或手术步骤，麻醉需要说明麻醉药名称；（3）行为学或心理应激项目；（4）采血部位或取材组织。大鼠和小鼠眼底静脉采血、心脏采血或腹主动脉采血前需麻醉，可吸入麻醉或腹腔注射麻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（</w:t>
      </w:r>
      <w:bookmarkStart w:id="2" w:name="_Hlk127783765"/>
      <w:r>
        <w:rPr>
          <w:rFonts w:hint="eastAsia" w:ascii="仿宋" w:hAnsi="仿宋" w:eastAsia="仿宋" w:cs="仿宋"/>
          <w:b/>
          <w:kern w:val="0"/>
          <w:sz w:val="24"/>
          <w:szCs w:val="24"/>
        </w:rPr>
        <w:t>麻醉药不能选用乙醚和水合氯醛，不符合伦理要求</w:t>
      </w:r>
      <w:bookmarkEnd w:id="2"/>
      <w:r>
        <w:rPr>
          <w:rFonts w:hint="eastAsia" w:ascii="仿宋" w:hAnsi="仿宋" w:eastAsia="仿宋" w:cs="仿宋"/>
          <w:b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5FDCDAC4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7. 动物处死方法：分别说明每种动物的处理方法。小鼠可颈椎脱臼，大鼠&gt;200g不能直接颈椎脱臼。大鼠或豚鼠若有采血，可采用麻醉腹主动脉采血后放血处死，或麻醉腹主动脉采血后颈椎脱臼处死；若无采血，可采用过量麻醉处死或麻醉后颈椎脱臼。兔等动物不能采用空气栓塞处死。</w:t>
      </w:r>
    </w:p>
    <w:p w14:paraId="0E314A67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8. 动物尸体处理：通常选择委托动物实验设施所属单位统一处理。</w:t>
      </w:r>
    </w:p>
    <w:p w14:paraId="3C31B4D2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9. 负责人承诺：需负责人签名，填写日期。</w:t>
      </w:r>
    </w:p>
    <w:p w14:paraId="125ECA5A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10. 学院/附属医院需要学院、附属医院相关职能部门盖章，填写日期。</w:t>
      </w:r>
    </w:p>
    <w:p w14:paraId="5F7D8F04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12.</w:t>
      </w:r>
      <w:bookmarkStart w:id="3" w:name="_Hlk127783802"/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 xml:space="preserve"> </w:t>
      </w:r>
      <w:bookmarkEnd w:id="3"/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</w:rPr>
        <w:t>附件2：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单独成一页，申请项目名称、学院或附属医院名称、申请人姓名填写完整，与附件1申请表信息完全一致，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</w:rPr>
        <w:t>日期必须填写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，日期填写为申请日期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7209446E">
      <w:pPr>
        <w:widowControl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13. 如动物实验内容涉及感染性、化学毒性或放射性，需要在具有特殊资质实验系统进行的实验，在审查意见页内容中增加：动物实验中涉及感染性（化学毒性或放射性）实验内容委托具有资质的单位开展相应实验。</w:t>
      </w:r>
    </w:p>
    <w:p w14:paraId="0E888477">
      <w:pPr>
        <w:adjustRightInd w:val="0"/>
        <w:snapToGrid w:val="0"/>
        <w:jc w:val="center"/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</w:pPr>
    </w:p>
    <w:p w14:paraId="345BA6CC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>请仔细阅读填写须知</w:t>
      </w:r>
    </w:p>
    <w:p w14:paraId="059E8D03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55FA0014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5A63D275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065C07D6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02EA9410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5540D066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194EB15D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5DA2ABA5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285C47D3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bookmarkStart w:id="4" w:name="_GoBack"/>
      <w:bookmarkEnd w:id="4"/>
    </w:p>
    <w:p w14:paraId="43F4FE5B">
      <w:pPr>
        <w:adjustRightInd w:val="0"/>
        <w:snapToGrid w:val="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57C3324B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南京中医药大学动物实验伦理审查申请表</w:t>
      </w:r>
    </w:p>
    <w:p w14:paraId="6FA8D0D9">
      <w:pPr>
        <w:adjustRightInd w:val="0"/>
        <w:snapToGrid w:val="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（项目申请用）</w:t>
      </w:r>
    </w:p>
    <w:p w14:paraId="6B7DADB0">
      <w:pPr>
        <w:adjustRightInd w:val="0"/>
        <w:snapToGrid w:val="0"/>
        <w:jc w:val="left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申请类别：</w:t>
      </w:r>
      <w:r>
        <w:rPr>
          <w:rFonts w:ascii="仿宋" w:hAnsi="仿宋" w:eastAsia="仿宋" w:cs="仿宋"/>
          <w:bCs/>
          <w:kern w:val="0"/>
          <w:sz w:val="24"/>
        </w:rPr>
        <w:t xml:space="preserve"> </w:t>
      </w:r>
    </w:p>
    <w:tbl>
      <w:tblPr>
        <w:tblStyle w:val="4"/>
        <w:tblW w:w="87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92"/>
        <w:gridCol w:w="1701"/>
        <w:gridCol w:w="2744"/>
      </w:tblGrid>
      <w:tr w14:paraId="3E3DA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3A2A11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项目申请人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002E83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B11D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711EE9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4E7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5EA2DBB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部门/学院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79B8B77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8AD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37EF68D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科研项目名称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3690EDD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293A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22A2626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拟用动物种类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42E5CC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E4F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动物数量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206F79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♂（     ） ♀（     ）</w:t>
            </w:r>
          </w:p>
        </w:tc>
      </w:tr>
      <w:tr w14:paraId="267B4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620A86F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拟饲养地点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72681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7AC85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0099A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75A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48A827A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拟实验时间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20BE803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日至        年    月    日</w:t>
            </w:r>
          </w:p>
        </w:tc>
      </w:tr>
      <w:tr w14:paraId="3EC1C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4B1BAC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实验人员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BE0594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动物实验上岗证号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6BCCB05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05DD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7480CD3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354E5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6320F4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8E4B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shd w:val="clear" w:color="auto" w:fill="auto"/>
            <w:vAlign w:val="center"/>
          </w:tcPr>
          <w:p w14:paraId="6841CA9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B2285C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6DD622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F48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701" w:type="dxa"/>
            <w:shd w:val="clear" w:color="auto" w:fill="auto"/>
            <w:vAlign w:val="center"/>
          </w:tcPr>
          <w:p w14:paraId="08B3B37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主要实验操作及伤痛处理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0FD68BB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DD0B6A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E652FD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95C9B6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AF94C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CDFAC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D4F6F2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5CAEE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F650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01" w:type="dxa"/>
            <w:shd w:val="clear" w:color="auto" w:fill="auto"/>
            <w:vAlign w:val="center"/>
          </w:tcPr>
          <w:p w14:paraId="1E61632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动物处死方法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39B4F4C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□颈椎脱臼</w:t>
            </w:r>
          </w:p>
          <w:p w14:paraId="054BC101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□过量麻醉（麻醉剂及其用法）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</w:t>
            </w:r>
          </w:p>
          <w:p w14:paraId="63EC3F34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□其他方法（请说明）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1BD65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shd w:val="clear" w:color="auto" w:fill="auto"/>
            <w:vAlign w:val="center"/>
          </w:tcPr>
          <w:p w14:paraId="138ABFB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动物尸体处理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2FA5AC3D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□委托动物实验设施所属单位统一处理  </w:t>
            </w:r>
          </w:p>
          <w:p w14:paraId="0D33516B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□自行处理（请说明）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17AE6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01" w:type="dxa"/>
            <w:shd w:val="clear" w:color="auto" w:fill="auto"/>
            <w:vAlign w:val="center"/>
          </w:tcPr>
          <w:p w14:paraId="744FB75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负责人承诺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15C7B73C">
            <w:pPr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我承诺填报内容均为项目真实情况。 </w:t>
            </w:r>
          </w:p>
          <w:p w14:paraId="4629EDCB">
            <w:pPr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项目负责人签字：</w:t>
            </w:r>
          </w:p>
          <w:p w14:paraId="4FB0F286">
            <w:pPr>
              <w:adjustRightInd w:val="0"/>
              <w:snapToGrid w:val="0"/>
              <w:ind w:firstLine="240" w:firstLineChars="10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年  月   日</w:t>
            </w:r>
          </w:p>
        </w:tc>
      </w:tr>
      <w:tr w14:paraId="25C73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701" w:type="dxa"/>
            <w:shd w:val="clear" w:color="auto" w:fill="auto"/>
            <w:vAlign w:val="center"/>
          </w:tcPr>
          <w:p w14:paraId="7035087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学院/附属医院意见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572BF9DF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□同意      □不同意</w:t>
            </w:r>
          </w:p>
          <w:p w14:paraId="0BA284B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C1A7B8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19C3C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（签章）</w:t>
            </w:r>
          </w:p>
          <w:p w14:paraId="0825441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14:paraId="10CA32B6">
      <w:pPr>
        <w:rPr>
          <w:rFonts w:ascii="仿宋" w:hAnsi="仿宋" w:eastAsia="仿宋" w:cs="仿宋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xNDE5ZTVjOGNlZTk3YTI3NjgzZDUxZDUzZWFhMTMifQ=="/>
  </w:docVars>
  <w:rsids>
    <w:rsidRoot w:val="005978EC"/>
    <w:rsid w:val="00001A1F"/>
    <w:rsid w:val="000050CB"/>
    <w:rsid w:val="000064A4"/>
    <w:rsid w:val="000178AA"/>
    <w:rsid w:val="00034212"/>
    <w:rsid w:val="000378B2"/>
    <w:rsid w:val="00071A61"/>
    <w:rsid w:val="00071C98"/>
    <w:rsid w:val="00096435"/>
    <w:rsid w:val="000A2F19"/>
    <w:rsid w:val="000C1479"/>
    <w:rsid w:val="000C452A"/>
    <w:rsid w:val="000C7F13"/>
    <w:rsid w:val="000D1ADF"/>
    <w:rsid w:val="000F0A15"/>
    <w:rsid w:val="001047F3"/>
    <w:rsid w:val="001250C5"/>
    <w:rsid w:val="001333F2"/>
    <w:rsid w:val="00162ADB"/>
    <w:rsid w:val="0016393C"/>
    <w:rsid w:val="001666E3"/>
    <w:rsid w:val="001D381E"/>
    <w:rsid w:val="001D49B8"/>
    <w:rsid w:val="001F209E"/>
    <w:rsid w:val="00206B33"/>
    <w:rsid w:val="00211C87"/>
    <w:rsid w:val="00235489"/>
    <w:rsid w:val="00242A81"/>
    <w:rsid w:val="00242F83"/>
    <w:rsid w:val="0025063B"/>
    <w:rsid w:val="002513F2"/>
    <w:rsid w:val="00256D42"/>
    <w:rsid w:val="00262C1E"/>
    <w:rsid w:val="002652DB"/>
    <w:rsid w:val="0026615F"/>
    <w:rsid w:val="0027178A"/>
    <w:rsid w:val="002767A6"/>
    <w:rsid w:val="00295475"/>
    <w:rsid w:val="002A6F99"/>
    <w:rsid w:val="002C7916"/>
    <w:rsid w:val="002D01EC"/>
    <w:rsid w:val="002E1FB5"/>
    <w:rsid w:val="002E75E4"/>
    <w:rsid w:val="002F6F04"/>
    <w:rsid w:val="0030761F"/>
    <w:rsid w:val="0032570A"/>
    <w:rsid w:val="00325A4C"/>
    <w:rsid w:val="003441FF"/>
    <w:rsid w:val="003C0297"/>
    <w:rsid w:val="003C0E5D"/>
    <w:rsid w:val="003C4162"/>
    <w:rsid w:val="003D48CE"/>
    <w:rsid w:val="004005F1"/>
    <w:rsid w:val="0040251F"/>
    <w:rsid w:val="004151A6"/>
    <w:rsid w:val="00416387"/>
    <w:rsid w:val="004166C8"/>
    <w:rsid w:val="0042456B"/>
    <w:rsid w:val="00424B35"/>
    <w:rsid w:val="004639EF"/>
    <w:rsid w:val="0047354F"/>
    <w:rsid w:val="004852CB"/>
    <w:rsid w:val="00491A3C"/>
    <w:rsid w:val="004E225C"/>
    <w:rsid w:val="00515025"/>
    <w:rsid w:val="00530874"/>
    <w:rsid w:val="00531808"/>
    <w:rsid w:val="005333E1"/>
    <w:rsid w:val="00536038"/>
    <w:rsid w:val="0053781F"/>
    <w:rsid w:val="00572269"/>
    <w:rsid w:val="00586C7E"/>
    <w:rsid w:val="005978EC"/>
    <w:rsid w:val="005B6004"/>
    <w:rsid w:val="005D7716"/>
    <w:rsid w:val="005E0C80"/>
    <w:rsid w:val="005E1ACB"/>
    <w:rsid w:val="005F2460"/>
    <w:rsid w:val="0062575A"/>
    <w:rsid w:val="006264D6"/>
    <w:rsid w:val="00627416"/>
    <w:rsid w:val="00631485"/>
    <w:rsid w:val="00640DC2"/>
    <w:rsid w:val="00642546"/>
    <w:rsid w:val="0064465B"/>
    <w:rsid w:val="0065146D"/>
    <w:rsid w:val="00655790"/>
    <w:rsid w:val="00670976"/>
    <w:rsid w:val="00680736"/>
    <w:rsid w:val="00695BA8"/>
    <w:rsid w:val="006A6E51"/>
    <w:rsid w:val="006B51F7"/>
    <w:rsid w:val="006B72E8"/>
    <w:rsid w:val="006C3D8F"/>
    <w:rsid w:val="006F2ECB"/>
    <w:rsid w:val="006F79F2"/>
    <w:rsid w:val="007045E3"/>
    <w:rsid w:val="00705888"/>
    <w:rsid w:val="00707707"/>
    <w:rsid w:val="00713D95"/>
    <w:rsid w:val="00713E3D"/>
    <w:rsid w:val="00714F6D"/>
    <w:rsid w:val="0072083E"/>
    <w:rsid w:val="00732CD5"/>
    <w:rsid w:val="00747C18"/>
    <w:rsid w:val="00747F52"/>
    <w:rsid w:val="007522F7"/>
    <w:rsid w:val="00755E61"/>
    <w:rsid w:val="00766F29"/>
    <w:rsid w:val="007708C7"/>
    <w:rsid w:val="00792F31"/>
    <w:rsid w:val="00795C61"/>
    <w:rsid w:val="007A59E0"/>
    <w:rsid w:val="007A71AE"/>
    <w:rsid w:val="007C1B14"/>
    <w:rsid w:val="007D6BBD"/>
    <w:rsid w:val="00805B1F"/>
    <w:rsid w:val="00812A56"/>
    <w:rsid w:val="00825CE0"/>
    <w:rsid w:val="00830167"/>
    <w:rsid w:val="0083478E"/>
    <w:rsid w:val="008371F4"/>
    <w:rsid w:val="00840C01"/>
    <w:rsid w:val="00851896"/>
    <w:rsid w:val="00865E21"/>
    <w:rsid w:val="008C1ED4"/>
    <w:rsid w:val="008C556C"/>
    <w:rsid w:val="008C6A99"/>
    <w:rsid w:val="008D3EF9"/>
    <w:rsid w:val="008D4959"/>
    <w:rsid w:val="008E1072"/>
    <w:rsid w:val="00907C2F"/>
    <w:rsid w:val="009164AF"/>
    <w:rsid w:val="00916E41"/>
    <w:rsid w:val="009221EA"/>
    <w:rsid w:val="009353BB"/>
    <w:rsid w:val="00936367"/>
    <w:rsid w:val="0094126B"/>
    <w:rsid w:val="0095448C"/>
    <w:rsid w:val="00956B0D"/>
    <w:rsid w:val="00957B8E"/>
    <w:rsid w:val="00963FE8"/>
    <w:rsid w:val="009912B3"/>
    <w:rsid w:val="009B2FBD"/>
    <w:rsid w:val="009D1287"/>
    <w:rsid w:val="009F1C5D"/>
    <w:rsid w:val="00A01B3F"/>
    <w:rsid w:val="00A16491"/>
    <w:rsid w:val="00A21733"/>
    <w:rsid w:val="00A4480E"/>
    <w:rsid w:val="00A53EEA"/>
    <w:rsid w:val="00A57AC7"/>
    <w:rsid w:val="00A64349"/>
    <w:rsid w:val="00A65A90"/>
    <w:rsid w:val="00A66C21"/>
    <w:rsid w:val="00A72369"/>
    <w:rsid w:val="00A77E7E"/>
    <w:rsid w:val="00A843B5"/>
    <w:rsid w:val="00A8544B"/>
    <w:rsid w:val="00AA7BE6"/>
    <w:rsid w:val="00AD6402"/>
    <w:rsid w:val="00AE1AD7"/>
    <w:rsid w:val="00B00318"/>
    <w:rsid w:val="00B115B2"/>
    <w:rsid w:val="00B1314C"/>
    <w:rsid w:val="00B2532E"/>
    <w:rsid w:val="00B30168"/>
    <w:rsid w:val="00B31F23"/>
    <w:rsid w:val="00B43D91"/>
    <w:rsid w:val="00B45251"/>
    <w:rsid w:val="00B83235"/>
    <w:rsid w:val="00BB3E5A"/>
    <w:rsid w:val="00BD03EE"/>
    <w:rsid w:val="00BE0F96"/>
    <w:rsid w:val="00C14C32"/>
    <w:rsid w:val="00C472EB"/>
    <w:rsid w:val="00C5011F"/>
    <w:rsid w:val="00C51B80"/>
    <w:rsid w:val="00C533A0"/>
    <w:rsid w:val="00C57120"/>
    <w:rsid w:val="00C70C12"/>
    <w:rsid w:val="00C848FD"/>
    <w:rsid w:val="00CA30D1"/>
    <w:rsid w:val="00CA3DE5"/>
    <w:rsid w:val="00CB0912"/>
    <w:rsid w:val="00CB6A4A"/>
    <w:rsid w:val="00CC4D35"/>
    <w:rsid w:val="00CE6163"/>
    <w:rsid w:val="00CF3751"/>
    <w:rsid w:val="00CF42AB"/>
    <w:rsid w:val="00D10A22"/>
    <w:rsid w:val="00D142DB"/>
    <w:rsid w:val="00D1680C"/>
    <w:rsid w:val="00D73560"/>
    <w:rsid w:val="00D92783"/>
    <w:rsid w:val="00D943C0"/>
    <w:rsid w:val="00D94C3D"/>
    <w:rsid w:val="00DA02B2"/>
    <w:rsid w:val="00DB21B4"/>
    <w:rsid w:val="00DB2BAB"/>
    <w:rsid w:val="00DC179D"/>
    <w:rsid w:val="00DC2211"/>
    <w:rsid w:val="00DD1C69"/>
    <w:rsid w:val="00DD7E6C"/>
    <w:rsid w:val="00DF7928"/>
    <w:rsid w:val="00E06DBB"/>
    <w:rsid w:val="00E11AFB"/>
    <w:rsid w:val="00E20320"/>
    <w:rsid w:val="00E4278E"/>
    <w:rsid w:val="00E51232"/>
    <w:rsid w:val="00E54CC7"/>
    <w:rsid w:val="00E568B2"/>
    <w:rsid w:val="00E57A88"/>
    <w:rsid w:val="00E60C72"/>
    <w:rsid w:val="00E61AE9"/>
    <w:rsid w:val="00E640F2"/>
    <w:rsid w:val="00E72DBF"/>
    <w:rsid w:val="00E946A7"/>
    <w:rsid w:val="00E95665"/>
    <w:rsid w:val="00ED18AB"/>
    <w:rsid w:val="00ED3030"/>
    <w:rsid w:val="00ED71C6"/>
    <w:rsid w:val="00EE4761"/>
    <w:rsid w:val="00EF696C"/>
    <w:rsid w:val="00F156B0"/>
    <w:rsid w:val="00F15D8C"/>
    <w:rsid w:val="00F17A2A"/>
    <w:rsid w:val="00F34155"/>
    <w:rsid w:val="00F41E37"/>
    <w:rsid w:val="00F45DF0"/>
    <w:rsid w:val="00F467A6"/>
    <w:rsid w:val="00F70216"/>
    <w:rsid w:val="00F70FC2"/>
    <w:rsid w:val="00F73461"/>
    <w:rsid w:val="00F81552"/>
    <w:rsid w:val="00F9270E"/>
    <w:rsid w:val="00F95414"/>
    <w:rsid w:val="00FA68B1"/>
    <w:rsid w:val="00FA7A2C"/>
    <w:rsid w:val="00FB0EB6"/>
    <w:rsid w:val="00FB60F2"/>
    <w:rsid w:val="00FB7967"/>
    <w:rsid w:val="00FC1552"/>
    <w:rsid w:val="00FC63EC"/>
    <w:rsid w:val="00FD552F"/>
    <w:rsid w:val="00FE0C66"/>
    <w:rsid w:val="00FE4167"/>
    <w:rsid w:val="00FF1385"/>
    <w:rsid w:val="00FF19A7"/>
    <w:rsid w:val="01C430A3"/>
    <w:rsid w:val="02F23728"/>
    <w:rsid w:val="1A7647E7"/>
    <w:rsid w:val="294B7965"/>
    <w:rsid w:val="29971039"/>
    <w:rsid w:val="2D8F0B70"/>
    <w:rsid w:val="2DE51610"/>
    <w:rsid w:val="30161724"/>
    <w:rsid w:val="38F066CC"/>
    <w:rsid w:val="40E045E4"/>
    <w:rsid w:val="46C57194"/>
    <w:rsid w:val="4E6C5709"/>
    <w:rsid w:val="4F602D94"/>
    <w:rsid w:val="4FE45773"/>
    <w:rsid w:val="51C707B4"/>
    <w:rsid w:val="581D2C71"/>
    <w:rsid w:val="617526CF"/>
    <w:rsid w:val="69935DE8"/>
    <w:rsid w:val="6E097BD8"/>
    <w:rsid w:val="7ED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未处理的提及2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1063</Words>
  <Characters>1130</Characters>
  <Lines>11</Lines>
  <Paragraphs>3</Paragraphs>
  <TotalTime>74</TotalTime>
  <ScaleCrop>false</ScaleCrop>
  <LinksUpToDate>false</LinksUpToDate>
  <CharactersWithSpaces>1444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2023-02-24T04:03:00Z</dcterms:created>
  <dc:creator>王 梦</dc:creator>
  <cp:lastModifiedBy>孙秀娟</cp:lastModifiedBy>
  <dcterms:modified xsi:type="dcterms:W3CDTF">2024-10-22T02:05:08Z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7AF0A2E364F64285B843B9BCE2893426</vt:lpwstr>
  </property>
</Properties>
</file>